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Pr="00815D41" w:rsidRDefault="00815D41" w:rsidP="00815D41">
      <w:pPr>
        <w:spacing w:after="0" w:line="240" w:lineRule="auto"/>
        <w:rPr>
          <w:rFonts w:asciiTheme="majorHAnsi" w:hAnsiTheme="majorHAnsi" w:cs="David"/>
          <w:b/>
          <w:sz w:val="28"/>
          <w:szCs w:val="28"/>
        </w:rPr>
      </w:pPr>
      <w:r w:rsidRPr="00815D41">
        <w:rPr>
          <w:rFonts w:asciiTheme="majorHAnsi" w:hAnsiTheme="majorHAnsi" w:cs="David"/>
          <w:b/>
          <w:sz w:val="28"/>
          <w:szCs w:val="28"/>
        </w:rPr>
        <w:t>Lesson Plan Components</w:t>
      </w:r>
    </w:p>
    <w:p w:rsidR="00815D41" w:rsidRDefault="00815D41" w:rsidP="00815D41">
      <w:pPr>
        <w:spacing w:after="0" w:line="240" w:lineRule="auto"/>
        <w:rPr>
          <w:rFonts w:asciiTheme="majorHAnsi" w:hAnsiTheme="majorHAnsi" w:cs="David"/>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The best instructional designs are “backwards,” </w:t>
      </w:r>
      <w:r w:rsidRPr="00815D41">
        <w:rPr>
          <w:rFonts w:asciiTheme="majorHAnsi" w:hAnsiTheme="majorHAnsi" w:cs="ArialMT-Identity-H"/>
          <w:b/>
          <w:sz w:val="24"/>
          <w:szCs w:val="24"/>
        </w:rPr>
        <w:t>beginning with the end in mind</w:t>
      </w:r>
      <w:r w:rsidRPr="00815D41">
        <w:rPr>
          <w:rFonts w:asciiTheme="majorHAnsi" w:hAnsiTheme="majorHAnsi" w:cs="ArialMT-Identity-H"/>
          <w:sz w:val="24"/>
          <w:szCs w:val="24"/>
        </w:rPr>
        <w:t xml:space="preserve"> and moving through </w:t>
      </w:r>
      <w:r w:rsidRPr="008047F5">
        <w:rPr>
          <w:rFonts w:asciiTheme="majorHAnsi" w:hAnsiTheme="majorHAnsi" w:cs="ArialMT-Identity-H"/>
          <w:b/>
          <w:sz w:val="24"/>
          <w:szCs w:val="24"/>
        </w:rPr>
        <w:t>three interrelated stages</w:t>
      </w:r>
      <w:r w:rsidRPr="00815D41">
        <w:rPr>
          <w:rFonts w:asciiTheme="majorHAnsi" w:hAnsiTheme="majorHAnsi" w:cs="ArialMT-Identity-H"/>
          <w:sz w:val="24"/>
          <w:szCs w:val="24"/>
        </w:rPr>
        <w:t xml:space="preserve">. As we design instruction, we must begin with </w:t>
      </w:r>
      <w:r w:rsidRPr="008047F5">
        <w:rPr>
          <w:rFonts w:asciiTheme="majorHAnsi" w:hAnsiTheme="majorHAnsi" w:cs="ArialMT-Identity-H"/>
          <w:b/>
          <w:sz w:val="24"/>
          <w:szCs w:val="24"/>
          <w:u w:val="single"/>
        </w:rPr>
        <w:t>desired results</w:t>
      </w:r>
      <w:r w:rsidRPr="00815D41">
        <w:rPr>
          <w:rFonts w:asciiTheme="majorHAnsi" w:hAnsiTheme="majorHAnsi" w:cs="ArialMT-Identity-H"/>
          <w:sz w:val="24"/>
          <w:szCs w:val="24"/>
        </w:rPr>
        <w:t xml:space="preserve"> (Stage One</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sz w:val="24"/>
          <w:szCs w:val="24"/>
        </w:rPr>
        <w:t>then</w:t>
      </w:r>
      <w:proofErr w:type="gramEnd"/>
      <w:r w:rsidRPr="00815D41">
        <w:rPr>
          <w:rFonts w:asciiTheme="majorHAnsi" w:hAnsiTheme="majorHAnsi" w:cs="ArialMT-Identity-H"/>
          <w:sz w:val="24"/>
          <w:szCs w:val="24"/>
        </w:rPr>
        <w:t xml:space="preserve"> determine how to </w:t>
      </w:r>
      <w:r w:rsidRPr="008047F5">
        <w:rPr>
          <w:rFonts w:asciiTheme="majorHAnsi" w:hAnsiTheme="majorHAnsi" w:cs="ArialMT-Identity-H"/>
          <w:b/>
          <w:sz w:val="24"/>
          <w:szCs w:val="24"/>
          <w:u w:val="single"/>
        </w:rPr>
        <w:t>assess and evaluate</w:t>
      </w:r>
      <w:r w:rsidRPr="00815D41">
        <w:rPr>
          <w:rFonts w:asciiTheme="majorHAnsi" w:hAnsiTheme="majorHAnsi" w:cs="ArialMT-Identity-H"/>
          <w:sz w:val="24"/>
          <w:szCs w:val="24"/>
        </w:rPr>
        <w:t xml:space="preserve"> student progress relative to those results (Stage Two);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only then </w:t>
      </w:r>
      <w:r w:rsidRPr="008047F5">
        <w:rPr>
          <w:rFonts w:asciiTheme="majorHAnsi" w:hAnsiTheme="majorHAnsi" w:cs="ArialMT-Identity-H"/>
          <w:b/>
          <w:sz w:val="24"/>
          <w:szCs w:val="24"/>
          <w:u w:val="single"/>
        </w:rPr>
        <w:t>design and implement</w:t>
      </w:r>
      <w:r w:rsidRPr="00815D41">
        <w:rPr>
          <w:rFonts w:asciiTheme="majorHAnsi" w:hAnsiTheme="majorHAnsi" w:cs="ArialMT-Identity-H"/>
          <w:sz w:val="24"/>
          <w:szCs w:val="24"/>
        </w:rPr>
        <w:t xml:space="preserve"> instructional strategies to promote student achievement of desired results (Stage Three).</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Desired results must clearly specify what students are expected to </w:t>
      </w:r>
      <w:r w:rsidRPr="00815D41">
        <w:rPr>
          <w:rFonts w:asciiTheme="majorHAnsi" w:hAnsiTheme="majorHAnsi" w:cs="ArialMT-Identity-H"/>
          <w:b/>
          <w:sz w:val="24"/>
          <w:szCs w:val="24"/>
          <w:u w:val="single"/>
        </w:rPr>
        <w:t>know</w:t>
      </w:r>
      <w:r w:rsidRPr="00815D41">
        <w:rPr>
          <w:rFonts w:asciiTheme="majorHAnsi" w:hAnsiTheme="majorHAnsi" w:cs="ArialMT-Identity-H"/>
          <w:sz w:val="24"/>
          <w:szCs w:val="24"/>
        </w:rPr>
        <w:t xml:space="preserve"> (e.g., facts, concepts, generalizations, rules, principles, laws</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b/>
          <w:sz w:val="24"/>
          <w:szCs w:val="24"/>
          <w:u w:val="single"/>
        </w:rPr>
        <w:t>do</w:t>
      </w:r>
      <w:proofErr w:type="gramEnd"/>
      <w:r w:rsidRPr="00815D41">
        <w:rPr>
          <w:rFonts w:asciiTheme="majorHAnsi" w:hAnsiTheme="majorHAnsi" w:cs="ArialMT-Identity-H"/>
          <w:sz w:val="24"/>
          <w:szCs w:val="24"/>
        </w:rPr>
        <w:t xml:space="preserve"> (e.g., skills, procedures, processes);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w:t>
      </w:r>
      <w:r w:rsidRPr="00815D41">
        <w:rPr>
          <w:rFonts w:asciiTheme="majorHAnsi" w:hAnsiTheme="majorHAnsi" w:cs="ArialMT-Identity-H"/>
          <w:b/>
          <w:sz w:val="24"/>
          <w:szCs w:val="24"/>
          <w:u w:val="single"/>
        </w:rPr>
        <w:t>understand</w:t>
      </w:r>
      <w:r w:rsidRPr="00815D41">
        <w:rPr>
          <w:rFonts w:asciiTheme="majorHAnsi" w:hAnsiTheme="majorHAnsi" w:cs="ArialMT-Identity-H"/>
          <w:sz w:val="24"/>
          <w:szCs w:val="24"/>
        </w:rPr>
        <w:t xml:space="preserve"> (e.g., student behaviors reflecting the six facets of understanding) as a result of the teaching and learning process.</w:t>
      </w:r>
      <w:r>
        <w:rPr>
          <w:rFonts w:asciiTheme="majorHAnsi" w:hAnsiTheme="majorHAnsi" w:cs="ArialMT-Identity-H"/>
          <w:sz w:val="24"/>
          <w:szCs w:val="24"/>
        </w:rPr>
        <w:t xml:space="preserve"> </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Pr="00815D41" w:rsidRDefault="00815D41" w:rsidP="00815D41">
      <w:pPr>
        <w:autoSpaceDE w:val="0"/>
        <w:autoSpaceDN w:val="0"/>
        <w:adjustRightInd w:val="0"/>
        <w:spacing w:after="0" w:line="240" w:lineRule="auto"/>
        <w:rPr>
          <w:rFonts w:asciiTheme="majorHAnsi" w:hAnsiTheme="majorHAnsi" w:cs="ArialMT-Identity-H"/>
          <w:sz w:val="24"/>
          <w:szCs w:val="24"/>
        </w:rPr>
      </w:pPr>
      <w:r>
        <w:rPr>
          <w:rFonts w:asciiTheme="majorHAnsi" w:hAnsiTheme="majorHAnsi" w:cs="ArialMT-Identity-H"/>
          <w:sz w:val="24"/>
          <w:szCs w:val="24"/>
        </w:rPr>
        <w:t>6 Facets of U</w:t>
      </w:r>
      <w:r w:rsidRPr="00815D41">
        <w:rPr>
          <w:rFonts w:asciiTheme="majorHAnsi" w:hAnsiTheme="majorHAnsi" w:cs="ArialMT-Identity-H"/>
          <w:sz w:val="24"/>
          <w:szCs w:val="24"/>
        </w:rPr>
        <w:t>nderstanding:</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sectPr w:rsidR="00815D41" w:rsidSect="00927B16">
          <w:pgSz w:w="12240" w:h="15840"/>
          <w:pgMar w:top="1440" w:right="1440" w:bottom="1440" w:left="1440" w:header="720" w:footer="720" w:gutter="0"/>
          <w:cols w:space="720"/>
          <w:docGrid w:linePitch="360"/>
        </w:sectPr>
      </w:pP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lastRenderedPageBreak/>
        <w:t>Explanation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Interpretation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lastRenderedPageBreak/>
        <w:t>Application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t>Perspective</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lastRenderedPageBreak/>
        <w:t>Empathy</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t>Self Knowledge</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5F583C" w:rsidRPr="005F583C" w:rsidRDefault="00B86264" w:rsidP="00815D41">
      <w:pPr>
        <w:pBdr>
          <w:bottom w:val="single" w:sz="4" w:space="1" w:color="auto"/>
        </w:pBd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Lesson Plan – </w:t>
      </w:r>
      <w:r w:rsidR="00DA64B6">
        <w:rPr>
          <w:rFonts w:ascii="Comic Sans MS" w:hAnsi="Comic Sans MS" w:cs="David"/>
          <w:color w:val="FF0000"/>
          <w:sz w:val="24"/>
          <w:szCs w:val="24"/>
        </w:rPr>
        <w:t>2/14/11</w:t>
      </w:r>
      <w:r w:rsidR="00D3483B">
        <w:rPr>
          <w:rFonts w:ascii="Comic Sans MS" w:hAnsi="Comic Sans MS" w:cs="David"/>
          <w:color w:val="FF0000"/>
          <w:sz w:val="24"/>
          <w:szCs w:val="24"/>
        </w:rPr>
        <w:tab/>
      </w:r>
      <w:r w:rsidR="00D3483B">
        <w:rPr>
          <w:rFonts w:ascii="Comic Sans MS" w:hAnsi="Comic Sans MS" w:cs="David"/>
          <w:color w:val="FF0000"/>
          <w:sz w:val="24"/>
          <w:szCs w:val="24"/>
        </w:rPr>
        <w:tab/>
      </w:r>
      <w:r w:rsidR="00D3483B">
        <w:rPr>
          <w:rFonts w:ascii="Comic Sans MS" w:hAnsi="Comic Sans MS" w:cs="David"/>
          <w:color w:val="FF0000"/>
          <w:sz w:val="24"/>
          <w:szCs w:val="24"/>
        </w:rPr>
        <w:tab/>
      </w:r>
      <w:proofErr w:type="spellStart"/>
      <w:r>
        <w:rPr>
          <w:rFonts w:ascii="Comic Sans MS" w:hAnsi="Comic Sans MS" w:cs="David"/>
          <w:color w:val="FF0000"/>
          <w:sz w:val="24"/>
          <w:szCs w:val="24"/>
        </w:rPr>
        <w:t>PreCalculus</w:t>
      </w:r>
      <w:proofErr w:type="spellEnd"/>
      <w:r w:rsidR="004A72BF">
        <w:rPr>
          <w:rFonts w:ascii="Comic Sans MS" w:hAnsi="Comic Sans MS" w:cs="David"/>
          <w:color w:val="FF0000"/>
          <w:sz w:val="24"/>
          <w:szCs w:val="24"/>
        </w:rPr>
        <w:tab/>
      </w:r>
      <w:r w:rsidR="004A72BF">
        <w:rPr>
          <w:rFonts w:ascii="Comic Sans MS" w:hAnsi="Comic Sans MS" w:cs="David"/>
          <w:color w:val="FF0000"/>
          <w:sz w:val="24"/>
          <w:szCs w:val="24"/>
        </w:rPr>
        <w:tab/>
      </w:r>
      <w:r w:rsidR="004A72BF">
        <w:rPr>
          <w:rFonts w:ascii="Comic Sans MS" w:hAnsi="Comic Sans MS" w:cs="David"/>
          <w:color w:val="FF0000"/>
          <w:sz w:val="24"/>
          <w:szCs w:val="24"/>
        </w:rPr>
        <w:tab/>
        <w:t>Mark Kreie</w:t>
      </w:r>
    </w:p>
    <w:p w:rsidR="005F583C" w:rsidRDefault="005F583C" w:rsidP="00815D41">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w:t>
      </w:r>
      <w:r w:rsidR="00DA64B6">
        <w:rPr>
          <w:rFonts w:ascii="Comic Sans MS" w:hAnsi="Comic Sans MS" w:cs="David"/>
          <w:color w:val="FF0000"/>
          <w:sz w:val="24"/>
          <w:szCs w:val="24"/>
        </w:rPr>
        <w:t>Unit 5 Collaborative Review</w:t>
      </w:r>
      <w:r w:rsidRPr="005F583C">
        <w:rPr>
          <w:rFonts w:ascii="Comic Sans MS" w:hAnsi="Comic Sans MS" w:cs="David"/>
          <w:color w:val="FF0000"/>
          <w:sz w:val="24"/>
          <w:szCs w:val="24"/>
        </w:rPr>
        <w:t>”</w:t>
      </w:r>
    </w:p>
    <w:p w:rsidR="00CB1E4C" w:rsidRDefault="00DA64B6" w:rsidP="00815D41">
      <w:pPr>
        <w:pBdr>
          <w:bottom w:val="single" w:sz="4" w:space="1" w:color="auto"/>
        </w:pBdr>
        <w:spacing w:after="0" w:line="240" w:lineRule="auto"/>
        <w:rPr>
          <w:rFonts w:ascii="Comic Sans MS" w:hAnsi="Comic Sans MS" w:cs="David"/>
          <w:color w:val="FF0000"/>
          <w:sz w:val="24"/>
          <w:szCs w:val="24"/>
        </w:rPr>
      </w:pPr>
      <w:r>
        <w:rPr>
          <w:rFonts w:ascii="Comic Sans MS" w:hAnsi="Comic Sans MS" w:cs="David"/>
          <w:color w:val="FF0000"/>
          <w:sz w:val="24"/>
          <w:szCs w:val="24"/>
        </w:rPr>
        <w:t>Lesson intended to take ~45</w:t>
      </w:r>
      <w:r w:rsidR="00CB1E4C">
        <w:rPr>
          <w:rFonts w:ascii="Comic Sans MS" w:hAnsi="Comic Sans MS" w:cs="David"/>
          <w:color w:val="FF0000"/>
          <w:sz w:val="24"/>
          <w:szCs w:val="24"/>
        </w:rPr>
        <w:t xml:space="preserve"> minutes</w:t>
      </w:r>
    </w:p>
    <w:p w:rsidR="00A64C29" w:rsidRDefault="00A64C29"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AC3E66"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5F583C" w:rsidRPr="00B86264" w:rsidRDefault="005F583C" w:rsidP="00815D41">
      <w:pPr>
        <w:spacing w:after="0" w:line="240" w:lineRule="auto"/>
        <w:rPr>
          <w:rFonts w:ascii="Comic Sans MS" w:hAnsi="Comic Sans MS" w:cs="David"/>
          <w:sz w:val="24"/>
          <w:szCs w:val="24"/>
        </w:rPr>
      </w:pPr>
    </w:p>
    <w:p w:rsidR="00B86264" w:rsidRDefault="00DA64B6" w:rsidP="00B86264">
      <w:pPr>
        <w:ind w:left="720" w:hanging="720"/>
        <w:rPr>
          <w:rFonts w:ascii="Comic Sans MS" w:hAnsi="Comic Sans MS"/>
          <w:color w:val="FF0000"/>
          <w:sz w:val="24"/>
        </w:rPr>
      </w:pPr>
      <w:r>
        <w:rPr>
          <w:rFonts w:ascii="Comic Sans MS" w:hAnsi="Comic Sans MS"/>
          <w:color w:val="FF0000"/>
          <w:sz w:val="24"/>
        </w:rPr>
        <w:t>Students will review for their unit 5 test by answering questions collaboratively.</w:t>
      </w:r>
    </w:p>
    <w:p w:rsidR="004A72BF" w:rsidRDefault="004A72BF" w:rsidP="00B86264">
      <w:pPr>
        <w:ind w:left="720" w:hanging="720"/>
        <w:rPr>
          <w:rFonts w:ascii="Comic Sans MS" w:hAnsi="Comic Sans MS"/>
          <w:color w:val="FF0000"/>
          <w:sz w:val="24"/>
        </w:rPr>
      </w:pPr>
      <w:r>
        <w:rPr>
          <w:rFonts w:ascii="Comic Sans MS" w:hAnsi="Comic Sans MS"/>
          <w:color w:val="FF0000"/>
          <w:sz w:val="24"/>
        </w:rPr>
        <w:t xml:space="preserve">Students will interact, collaborate, and publish with peers in </w:t>
      </w:r>
      <w:proofErr w:type="gramStart"/>
      <w:r>
        <w:rPr>
          <w:rFonts w:ascii="Comic Sans MS" w:hAnsi="Comic Sans MS"/>
          <w:color w:val="FF0000"/>
          <w:sz w:val="24"/>
        </w:rPr>
        <w:t>an</w:t>
      </w:r>
      <w:proofErr w:type="gramEnd"/>
      <w:r>
        <w:rPr>
          <w:rFonts w:ascii="Comic Sans MS" w:hAnsi="Comic Sans MS"/>
          <w:color w:val="FF0000"/>
          <w:sz w:val="24"/>
        </w:rPr>
        <w:t xml:space="preserve"> digital environment.</w:t>
      </w:r>
    </w:p>
    <w:p w:rsidR="004A72BF" w:rsidRPr="00B86264" w:rsidRDefault="004A72BF" w:rsidP="00B86264">
      <w:pPr>
        <w:ind w:left="720" w:hanging="720"/>
        <w:rPr>
          <w:rFonts w:ascii="Comic Sans MS" w:hAnsi="Comic Sans MS"/>
          <w:color w:val="FF0000"/>
          <w:sz w:val="24"/>
        </w:rPr>
      </w:pPr>
      <w:r>
        <w:rPr>
          <w:rFonts w:ascii="Comic Sans MS" w:hAnsi="Comic Sans MS"/>
          <w:color w:val="FF0000"/>
          <w:sz w:val="24"/>
        </w:rPr>
        <w:t>Students will contribute to team projects to solve problems.</w:t>
      </w:r>
    </w:p>
    <w:p w:rsidR="00AC3E66" w:rsidRDefault="00AC3E66"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Default="00815D41" w:rsidP="003C1498">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5F583C" w:rsidRPr="005F583C" w:rsidRDefault="005F583C" w:rsidP="005F583C">
      <w:pPr>
        <w:pBdr>
          <w:bottom w:val="single" w:sz="4" w:space="0"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Assessment Evidence One:</w:t>
      </w:r>
    </w:p>
    <w:p w:rsidR="00815D41" w:rsidRDefault="00DA64B6" w:rsidP="00DA64B6">
      <w:pPr>
        <w:pBdr>
          <w:bottom w:val="single" w:sz="4" w:space="0" w:color="auto"/>
        </w:pBd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Students will work together to complete the review questions on the website </w:t>
      </w:r>
      <w:proofErr w:type="spellStart"/>
      <w:r>
        <w:rPr>
          <w:rFonts w:ascii="Comic Sans MS" w:hAnsi="Comic Sans MS" w:cs="David"/>
          <w:color w:val="FF0000"/>
          <w:sz w:val="24"/>
          <w:szCs w:val="24"/>
        </w:rPr>
        <w:t>typewith.me</w:t>
      </w:r>
      <w:proofErr w:type="spellEnd"/>
      <w:r>
        <w:rPr>
          <w:rFonts w:ascii="Comic Sans MS" w:hAnsi="Comic Sans MS" w:cs="David"/>
          <w:color w:val="FF0000"/>
          <w:sz w:val="24"/>
          <w:szCs w:val="24"/>
        </w:rPr>
        <w:t>.  Their end product will be a set of answers to the review questions that all students will have access to via their computers.</w:t>
      </w:r>
    </w:p>
    <w:p w:rsidR="00DA64B6" w:rsidRDefault="00DA64B6" w:rsidP="00DA64B6">
      <w:pPr>
        <w:pBdr>
          <w:bottom w:val="single" w:sz="4" w:space="0" w:color="auto"/>
        </w:pBdr>
        <w:spacing w:after="0" w:line="240" w:lineRule="auto"/>
        <w:rPr>
          <w:rFonts w:ascii="Comic Sans MS" w:hAnsi="Comic Sans MS" w:cs="David"/>
          <w:color w:val="FF0000"/>
          <w:sz w:val="24"/>
          <w:szCs w:val="24"/>
        </w:rPr>
      </w:pPr>
    </w:p>
    <w:p w:rsidR="00DA64B6" w:rsidRDefault="00DA64B6" w:rsidP="00DA64B6">
      <w:pPr>
        <w:pBdr>
          <w:bottom w:val="single" w:sz="4" w:space="0"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lastRenderedPageBreak/>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A64C29" w:rsidRDefault="00A64C29" w:rsidP="00815D41">
      <w:pPr>
        <w:spacing w:after="0" w:line="240" w:lineRule="auto"/>
        <w:rPr>
          <w:rFonts w:asciiTheme="majorHAnsi" w:hAnsiTheme="majorHAnsi" w:cs="David"/>
          <w:sz w:val="24"/>
          <w:szCs w:val="24"/>
        </w:rPr>
      </w:pPr>
    </w:p>
    <w:p w:rsidR="005F583C" w:rsidRPr="005F583C" w:rsidRDefault="005F583C" w:rsidP="00815D41">
      <w:pP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Learning Plan:</w:t>
      </w:r>
    </w:p>
    <w:p w:rsidR="00DA64B6" w:rsidRDefault="00FB33CF" w:rsidP="00DA64B6">
      <w:pPr>
        <w:spacing w:after="0" w:line="240" w:lineRule="auto"/>
        <w:ind w:left="720" w:hanging="720"/>
        <w:rPr>
          <w:rFonts w:ascii="Comic Sans MS" w:hAnsi="Comic Sans MS" w:cs="David"/>
          <w:color w:val="FF0000"/>
          <w:sz w:val="24"/>
          <w:szCs w:val="24"/>
        </w:rPr>
      </w:pPr>
      <w:r>
        <w:rPr>
          <w:rFonts w:ascii="Comic Sans MS" w:hAnsi="Comic Sans MS" w:cs="David"/>
          <w:color w:val="FF0000"/>
          <w:sz w:val="24"/>
          <w:szCs w:val="24"/>
        </w:rPr>
        <w:t>1.</w:t>
      </w:r>
      <w:r>
        <w:rPr>
          <w:rFonts w:ascii="Comic Sans MS" w:hAnsi="Comic Sans MS" w:cs="David"/>
          <w:color w:val="FF0000"/>
          <w:sz w:val="24"/>
          <w:szCs w:val="24"/>
        </w:rPr>
        <w:tab/>
      </w:r>
      <w:r w:rsidR="0099065E">
        <w:rPr>
          <w:rFonts w:ascii="Comic Sans MS" w:hAnsi="Comic Sans MS" w:cs="David"/>
          <w:color w:val="FF0000"/>
          <w:sz w:val="24"/>
          <w:szCs w:val="24"/>
        </w:rPr>
        <w:t>Students will get into groups of two.  Each group will be assigned one of the review questions to answer.  Groups will take 5 minutes to generate an answer for their problem.</w:t>
      </w:r>
    </w:p>
    <w:p w:rsidR="0099065E" w:rsidRDefault="0099065E" w:rsidP="00DA64B6">
      <w:pPr>
        <w:spacing w:after="0" w:line="240" w:lineRule="auto"/>
        <w:ind w:left="720" w:hanging="720"/>
        <w:rPr>
          <w:rFonts w:ascii="Comic Sans MS" w:hAnsi="Comic Sans MS" w:cs="David"/>
          <w:color w:val="FF0000"/>
          <w:sz w:val="24"/>
          <w:szCs w:val="24"/>
        </w:rPr>
      </w:pPr>
    </w:p>
    <w:p w:rsidR="0099065E" w:rsidRDefault="0099065E" w:rsidP="00DA64B6">
      <w:pPr>
        <w:spacing w:after="0" w:line="240" w:lineRule="auto"/>
        <w:ind w:left="720" w:hanging="720"/>
        <w:rPr>
          <w:rFonts w:ascii="Comic Sans MS" w:hAnsi="Comic Sans MS" w:cs="David"/>
          <w:color w:val="FF0000"/>
          <w:sz w:val="24"/>
          <w:szCs w:val="24"/>
        </w:rPr>
      </w:pPr>
      <w:r>
        <w:rPr>
          <w:rFonts w:ascii="Comic Sans MS" w:hAnsi="Comic Sans MS" w:cs="David"/>
          <w:color w:val="FF0000"/>
          <w:sz w:val="24"/>
          <w:szCs w:val="24"/>
        </w:rPr>
        <w:t>2.</w:t>
      </w:r>
      <w:r>
        <w:rPr>
          <w:rFonts w:ascii="Comic Sans MS" w:hAnsi="Comic Sans MS" w:cs="David"/>
          <w:color w:val="FF0000"/>
          <w:sz w:val="24"/>
          <w:szCs w:val="24"/>
        </w:rPr>
        <w:tab/>
        <w:t>One group at a time will present their solution to the class.  One group member will go to the promethean board and explain their solution and answer questions asked by the class.  The second group member will type their solution into the collaborative document.  Other class members are able to take notes on their sheets, follow along on the website, and ask questions to clarify responses.</w:t>
      </w:r>
    </w:p>
    <w:p w:rsidR="0099065E" w:rsidRDefault="0099065E" w:rsidP="00DA64B6">
      <w:pPr>
        <w:spacing w:after="0" w:line="240" w:lineRule="auto"/>
        <w:ind w:left="720" w:hanging="720"/>
        <w:rPr>
          <w:rFonts w:ascii="Comic Sans MS" w:hAnsi="Comic Sans MS" w:cs="David"/>
          <w:color w:val="FF0000"/>
          <w:sz w:val="24"/>
          <w:szCs w:val="24"/>
        </w:rPr>
      </w:pPr>
    </w:p>
    <w:p w:rsidR="0099065E" w:rsidRPr="003219E1" w:rsidRDefault="0099065E" w:rsidP="00DA64B6">
      <w:pPr>
        <w:spacing w:after="0" w:line="240" w:lineRule="auto"/>
        <w:ind w:left="720" w:hanging="720"/>
        <w:rPr>
          <w:rFonts w:ascii="Comic Sans MS" w:hAnsi="Comic Sans MS" w:cs="David"/>
          <w:color w:val="FF0000"/>
          <w:sz w:val="24"/>
          <w:szCs w:val="24"/>
        </w:rPr>
      </w:pPr>
      <w:r>
        <w:rPr>
          <w:rFonts w:ascii="Comic Sans MS" w:hAnsi="Comic Sans MS" w:cs="David"/>
          <w:color w:val="FF0000"/>
          <w:sz w:val="24"/>
          <w:szCs w:val="24"/>
        </w:rPr>
        <w:t>3.</w:t>
      </w:r>
      <w:r>
        <w:rPr>
          <w:rFonts w:ascii="Comic Sans MS" w:hAnsi="Comic Sans MS" w:cs="David"/>
          <w:color w:val="FF0000"/>
          <w:sz w:val="24"/>
          <w:szCs w:val="24"/>
        </w:rPr>
        <w:tab/>
      </w:r>
      <w:r w:rsidR="004A72BF">
        <w:rPr>
          <w:rFonts w:ascii="Comic Sans MS" w:hAnsi="Comic Sans MS" w:cs="David"/>
          <w:color w:val="FF0000"/>
          <w:sz w:val="24"/>
          <w:szCs w:val="24"/>
        </w:rPr>
        <w:t xml:space="preserve">Students can save the document to their computers as either a </w:t>
      </w:r>
      <w:proofErr w:type="spellStart"/>
      <w:r w:rsidR="004A72BF">
        <w:rPr>
          <w:rFonts w:ascii="Comic Sans MS" w:hAnsi="Comic Sans MS" w:cs="David"/>
          <w:color w:val="FF0000"/>
          <w:sz w:val="24"/>
          <w:szCs w:val="24"/>
        </w:rPr>
        <w:t>pdf</w:t>
      </w:r>
      <w:proofErr w:type="spellEnd"/>
      <w:r w:rsidR="004A72BF">
        <w:rPr>
          <w:rFonts w:ascii="Comic Sans MS" w:hAnsi="Comic Sans MS" w:cs="David"/>
          <w:color w:val="FF0000"/>
          <w:sz w:val="24"/>
          <w:szCs w:val="24"/>
        </w:rPr>
        <w:t xml:space="preserve"> or word document.  Students will use it for their studying purposes for the test.</w:t>
      </w:r>
    </w:p>
    <w:p w:rsidR="00F4220D" w:rsidRPr="003219E1" w:rsidRDefault="00F4220D" w:rsidP="00F4220D">
      <w:pPr>
        <w:spacing w:after="0" w:line="240" w:lineRule="auto"/>
        <w:ind w:left="720"/>
        <w:rPr>
          <w:rFonts w:ascii="Comic Sans MS" w:hAnsi="Comic Sans MS" w:cs="David"/>
          <w:color w:val="FF0000"/>
          <w:sz w:val="24"/>
          <w:szCs w:val="24"/>
        </w:rPr>
      </w:pPr>
    </w:p>
    <w:sectPr w:rsidR="00F4220D" w:rsidRPr="003219E1" w:rsidSect="0081036A">
      <w:type w:val="continuous"/>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036A" w:rsidRDefault="0081036A" w:rsidP="00D3483B">
      <w:pPr>
        <w:spacing w:after="0" w:line="240" w:lineRule="auto"/>
      </w:pPr>
      <w:r>
        <w:separator/>
      </w:r>
    </w:p>
  </w:endnote>
  <w:endnote w:type="continuationSeparator" w:id="1">
    <w:p w:rsidR="0081036A" w:rsidRDefault="0081036A" w:rsidP="00D348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David">
    <w:panose1 w:val="020E0502060401010101"/>
    <w:charset w:val="B1"/>
    <w:family w:val="swiss"/>
    <w:pitch w:val="variable"/>
    <w:sig w:usb0="00000801" w:usb1="00000000" w:usb2="00000000" w:usb3="00000000" w:csb0="00000020" w:csb1="00000000"/>
  </w:font>
  <w:font w:name="ArialMT-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036A" w:rsidRDefault="0081036A" w:rsidP="00D3483B">
      <w:pPr>
        <w:spacing w:after="0" w:line="240" w:lineRule="auto"/>
      </w:pPr>
      <w:r>
        <w:separator/>
      </w:r>
    </w:p>
  </w:footnote>
  <w:footnote w:type="continuationSeparator" w:id="1">
    <w:p w:rsidR="0081036A" w:rsidRDefault="0081036A" w:rsidP="00D348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211ED"/>
    <w:multiLevelType w:val="hybridMultilevel"/>
    <w:tmpl w:val="4016F8A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815D41"/>
    <w:rsid w:val="0024546F"/>
    <w:rsid w:val="00305154"/>
    <w:rsid w:val="003219E1"/>
    <w:rsid w:val="003C1498"/>
    <w:rsid w:val="0045308C"/>
    <w:rsid w:val="004A72BF"/>
    <w:rsid w:val="005C64EB"/>
    <w:rsid w:val="005C7F97"/>
    <w:rsid w:val="005E3F51"/>
    <w:rsid w:val="005F583C"/>
    <w:rsid w:val="006B053E"/>
    <w:rsid w:val="006D2A1A"/>
    <w:rsid w:val="00742F9C"/>
    <w:rsid w:val="007820DD"/>
    <w:rsid w:val="008047F5"/>
    <w:rsid w:val="0081036A"/>
    <w:rsid w:val="00815D41"/>
    <w:rsid w:val="00927B16"/>
    <w:rsid w:val="00980555"/>
    <w:rsid w:val="0099065E"/>
    <w:rsid w:val="009A3B66"/>
    <w:rsid w:val="009D52A5"/>
    <w:rsid w:val="00A64C29"/>
    <w:rsid w:val="00AA5B3A"/>
    <w:rsid w:val="00AC3E66"/>
    <w:rsid w:val="00B86264"/>
    <w:rsid w:val="00BA0B6A"/>
    <w:rsid w:val="00C94334"/>
    <w:rsid w:val="00CB1E4C"/>
    <w:rsid w:val="00D3483B"/>
    <w:rsid w:val="00D40A18"/>
    <w:rsid w:val="00DA64B6"/>
    <w:rsid w:val="00DD3773"/>
    <w:rsid w:val="00E0786C"/>
    <w:rsid w:val="00E52E7E"/>
    <w:rsid w:val="00EE7834"/>
    <w:rsid w:val="00F1689B"/>
    <w:rsid w:val="00F4220D"/>
    <w:rsid w:val="00FB33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paragraph" w:styleId="Heading1">
    <w:name w:val="heading 1"/>
    <w:basedOn w:val="Normal"/>
    <w:next w:val="Normal"/>
    <w:link w:val="Heading1Char"/>
    <w:qFormat/>
    <w:rsid w:val="0081036A"/>
    <w:pPr>
      <w:keepNext/>
      <w:spacing w:after="0" w:line="240" w:lineRule="auto"/>
      <w:jc w:val="center"/>
      <w:outlineLvl w:val="0"/>
    </w:pPr>
    <w:rPr>
      <w:rFonts w:ascii="Comic Sans MS" w:eastAsia="Times New Roman" w:hAnsi="Comic Sans MS" w:cs="Times New Roman"/>
      <w:b/>
      <w:bCs/>
      <w:sz w:val="32"/>
      <w:szCs w:val="24"/>
    </w:rPr>
  </w:style>
  <w:style w:type="paragraph" w:styleId="Heading2">
    <w:name w:val="heading 2"/>
    <w:basedOn w:val="Normal"/>
    <w:next w:val="Normal"/>
    <w:link w:val="Heading2Char"/>
    <w:qFormat/>
    <w:rsid w:val="0081036A"/>
    <w:pPr>
      <w:keepNext/>
      <w:spacing w:after="0" w:line="240" w:lineRule="auto"/>
      <w:jc w:val="center"/>
      <w:outlineLvl w:val="1"/>
    </w:pPr>
    <w:rPr>
      <w:rFonts w:ascii="Comic Sans MS" w:eastAsia="Times New Roman" w:hAnsi="Comic Sans MS" w:cs="Times New Roman"/>
      <w:sz w:val="32"/>
      <w:szCs w:val="24"/>
    </w:rPr>
  </w:style>
  <w:style w:type="paragraph" w:styleId="Heading3">
    <w:name w:val="heading 3"/>
    <w:basedOn w:val="Normal"/>
    <w:next w:val="Normal"/>
    <w:link w:val="Heading3Char"/>
    <w:qFormat/>
    <w:rsid w:val="0081036A"/>
    <w:pPr>
      <w:keepNext/>
      <w:spacing w:after="0" w:line="240" w:lineRule="auto"/>
      <w:jc w:val="center"/>
      <w:outlineLvl w:val="2"/>
    </w:pPr>
    <w:rPr>
      <w:rFonts w:ascii="Comic Sans MS" w:eastAsia="Times New Roman" w:hAnsi="Comic Sans MS"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 w:type="paragraph" w:styleId="Footer">
    <w:name w:val="footer"/>
    <w:basedOn w:val="Normal"/>
    <w:link w:val="FooterChar"/>
    <w:rsid w:val="00D3483B"/>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D3483B"/>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D3483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483B"/>
  </w:style>
  <w:style w:type="character" w:customStyle="1" w:styleId="Heading1Char">
    <w:name w:val="Heading 1 Char"/>
    <w:basedOn w:val="DefaultParagraphFont"/>
    <w:link w:val="Heading1"/>
    <w:rsid w:val="0081036A"/>
    <w:rPr>
      <w:rFonts w:ascii="Comic Sans MS" w:eastAsia="Times New Roman" w:hAnsi="Comic Sans MS" w:cs="Times New Roman"/>
      <w:b/>
      <w:bCs/>
      <w:sz w:val="32"/>
      <w:szCs w:val="24"/>
    </w:rPr>
  </w:style>
  <w:style w:type="character" w:customStyle="1" w:styleId="Heading2Char">
    <w:name w:val="Heading 2 Char"/>
    <w:basedOn w:val="DefaultParagraphFont"/>
    <w:link w:val="Heading2"/>
    <w:rsid w:val="0081036A"/>
    <w:rPr>
      <w:rFonts w:ascii="Comic Sans MS" w:eastAsia="Times New Roman" w:hAnsi="Comic Sans MS" w:cs="Times New Roman"/>
      <w:sz w:val="32"/>
      <w:szCs w:val="24"/>
    </w:rPr>
  </w:style>
  <w:style w:type="character" w:customStyle="1" w:styleId="Heading3Char">
    <w:name w:val="Heading 3 Char"/>
    <w:basedOn w:val="DefaultParagraphFont"/>
    <w:link w:val="Heading3"/>
    <w:rsid w:val="0081036A"/>
    <w:rPr>
      <w:rFonts w:ascii="Comic Sans MS" w:eastAsia="Times New Roman" w:hAnsi="Comic Sans MS" w:cs="Times New Roman"/>
      <w:b/>
      <w:bCs/>
      <w:sz w:val="28"/>
      <w:szCs w:val="24"/>
    </w:rPr>
  </w:style>
  <w:style w:type="paragraph" w:styleId="BodyText">
    <w:name w:val="Body Text"/>
    <w:basedOn w:val="Normal"/>
    <w:link w:val="BodyTextChar"/>
    <w:semiHidden/>
    <w:rsid w:val="0081036A"/>
    <w:pPr>
      <w:spacing w:after="0" w:line="240" w:lineRule="auto"/>
      <w:jc w:val="center"/>
    </w:pPr>
    <w:rPr>
      <w:rFonts w:ascii="Comic Sans MS" w:eastAsia="Times New Roman" w:hAnsi="Comic Sans MS" w:cs="Times New Roman"/>
      <w:b/>
      <w:bCs/>
      <w:sz w:val="40"/>
      <w:szCs w:val="24"/>
    </w:rPr>
  </w:style>
  <w:style w:type="character" w:customStyle="1" w:styleId="BodyTextChar">
    <w:name w:val="Body Text Char"/>
    <w:basedOn w:val="DefaultParagraphFont"/>
    <w:link w:val="BodyText"/>
    <w:semiHidden/>
    <w:rsid w:val="0081036A"/>
    <w:rPr>
      <w:rFonts w:ascii="Comic Sans MS" w:eastAsia="Times New Roman" w:hAnsi="Comic Sans MS" w:cs="Times New Roman"/>
      <w:b/>
      <w:bCs/>
      <w:sz w:val="40"/>
      <w:szCs w:val="24"/>
    </w:rPr>
  </w:style>
  <w:style w:type="paragraph" w:styleId="BodyText2">
    <w:name w:val="Body Text 2"/>
    <w:basedOn w:val="Normal"/>
    <w:link w:val="BodyText2Char"/>
    <w:semiHidden/>
    <w:rsid w:val="0081036A"/>
    <w:pPr>
      <w:spacing w:after="0" w:line="240" w:lineRule="auto"/>
      <w:jc w:val="center"/>
    </w:pPr>
    <w:rPr>
      <w:rFonts w:ascii="Comic Sans MS" w:eastAsia="Times New Roman" w:hAnsi="Comic Sans MS" w:cs="Times New Roman"/>
      <w:sz w:val="32"/>
      <w:szCs w:val="24"/>
    </w:rPr>
  </w:style>
  <w:style w:type="character" w:customStyle="1" w:styleId="BodyText2Char">
    <w:name w:val="Body Text 2 Char"/>
    <w:basedOn w:val="DefaultParagraphFont"/>
    <w:link w:val="BodyText2"/>
    <w:semiHidden/>
    <w:rsid w:val="0081036A"/>
    <w:rPr>
      <w:rFonts w:ascii="Comic Sans MS" w:eastAsia="Times New Roman" w:hAnsi="Comic Sans MS" w:cs="Times New Roman"/>
      <w:sz w:val="32"/>
      <w:szCs w:val="24"/>
    </w:rPr>
  </w:style>
  <w:style w:type="paragraph" w:styleId="BodyText3">
    <w:name w:val="Body Text 3"/>
    <w:basedOn w:val="Normal"/>
    <w:link w:val="BodyText3Char"/>
    <w:semiHidden/>
    <w:rsid w:val="0081036A"/>
    <w:pPr>
      <w:spacing w:after="0" w:line="240" w:lineRule="auto"/>
      <w:jc w:val="center"/>
    </w:pPr>
    <w:rPr>
      <w:rFonts w:ascii="Comic Sans MS" w:eastAsia="Times New Roman" w:hAnsi="Comic Sans MS" w:cs="Times New Roman"/>
      <w:b/>
      <w:bCs/>
      <w:sz w:val="32"/>
      <w:szCs w:val="24"/>
    </w:rPr>
  </w:style>
  <w:style w:type="character" w:customStyle="1" w:styleId="BodyText3Char">
    <w:name w:val="Body Text 3 Char"/>
    <w:basedOn w:val="DefaultParagraphFont"/>
    <w:link w:val="BodyText3"/>
    <w:semiHidden/>
    <w:rsid w:val="0081036A"/>
    <w:rPr>
      <w:rFonts w:ascii="Comic Sans MS" w:eastAsia="Times New Roman" w:hAnsi="Comic Sans MS" w:cs="Times New Roman"/>
      <w:b/>
      <w:bCs/>
      <w:sz w:val="32"/>
      <w:szCs w:val="24"/>
    </w:rPr>
  </w:style>
  <w:style w:type="character" w:styleId="Hyperlink">
    <w:name w:val="Hyperlink"/>
    <w:basedOn w:val="DefaultParagraphFont"/>
    <w:uiPriority w:val="99"/>
    <w:unhideWhenUsed/>
    <w:rsid w:val="00FB33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3BA44-DDBA-4942-BCE1-0B8858DC3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Kreie</dc:creator>
  <cp:lastModifiedBy>Mark Kreie</cp:lastModifiedBy>
  <cp:revision>2</cp:revision>
  <dcterms:created xsi:type="dcterms:W3CDTF">2011-03-24T16:11:00Z</dcterms:created>
  <dcterms:modified xsi:type="dcterms:W3CDTF">2011-03-24T16:11:00Z</dcterms:modified>
</cp:coreProperties>
</file>